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关于湖南大学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/>
          <w:sz w:val="36"/>
          <w:szCs w:val="36"/>
        </w:rPr>
        <w:t>学院博士研究生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6"/>
          <w:szCs w:val="36"/>
        </w:rPr>
        <w:t>答辩</w:t>
      </w:r>
      <w:r>
        <w:rPr>
          <w:rFonts w:ascii="黑体" w:hAnsi="黑体" w:eastAsia="黑体"/>
          <w:sz w:val="36"/>
          <w:szCs w:val="36"/>
        </w:rPr>
        <w:t>情况的</w:t>
      </w:r>
      <w:r>
        <w:rPr>
          <w:rFonts w:hint="eastAsia" w:ascii="黑体" w:hAnsi="黑体" w:eastAsia="黑体"/>
          <w:sz w:val="36"/>
          <w:szCs w:val="36"/>
        </w:rPr>
        <w:t>说明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湖南大学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学院博士研究生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学号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日进行了博士学位论文答辩，论文题目为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/>
          <w:sz w:val="32"/>
          <w:szCs w:val="32"/>
        </w:rPr>
        <w:t>。经答辩委员会审议和表决，形成了答辩</w:t>
      </w:r>
      <w:r>
        <w:rPr>
          <w:rFonts w:ascii="仿宋" w:hAnsi="仿宋" w:eastAsia="仿宋"/>
          <w:sz w:val="32"/>
          <w:szCs w:val="32"/>
        </w:rPr>
        <w:t>决议（</w:t>
      </w:r>
      <w:r>
        <w:rPr>
          <w:rFonts w:hint="eastAsia" w:ascii="仿宋" w:hAnsi="仿宋" w:eastAsia="仿宋"/>
          <w:sz w:val="32"/>
          <w:szCs w:val="32"/>
        </w:rPr>
        <w:t>详见</w:t>
      </w:r>
      <w:r>
        <w:rPr>
          <w:rFonts w:ascii="仿宋" w:hAnsi="仿宋" w:eastAsia="仿宋"/>
          <w:sz w:val="32"/>
          <w:szCs w:val="32"/>
        </w:rPr>
        <w:t>附件）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/>
          <w:sz w:val="32"/>
          <w:szCs w:val="32"/>
          <w:highlight w:val="yellow"/>
          <w:lang w:eastAsia="zh-CN"/>
        </w:rPr>
        <w:t>此段可视情况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yellow"/>
          <w:lang w:eastAsia="zh-CN"/>
        </w:rPr>
        <w:t>删除</w:t>
      </w:r>
      <w:r>
        <w:rPr>
          <w:rFonts w:hint="eastAsia" w:ascii="仿宋" w:hAnsi="仿宋" w:eastAsia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/>
          <w:sz w:val="32"/>
          <w:szCs w:val="32"/>
        </w:rPr>
        <w:t>目前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学院学位评定分委员会已召开会议进行学位评定，建议授予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博士学位。学校学位评定会将于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日召开。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特此说明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湖南大学研究生院</w:t>
      </w:r>
    </w:p>
    <w:p>
      <w:pPr>
        <w:wordWrap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学位与学科建设办公室</w:t>
      </w:r>
    </w:p>
    <w:p>
      <w:pPr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mYyNzVlZDczYjU3YzA5ZTZkMTExNDU0MGIxN2MifQ=="/>
  </w:docVars>
  <w:rsids>
    <w:rsidRoot w:val="493B47F0"/>
    <w:rsid w:val="02970C82"/>
    <w:rsid w:val="0F7F00F1"/>
    <w:rsid w:val="1FF56135"/>
    <w:rsid w:val="23B0111D"/>
    <w:rsid w:val="2E4A7CB4"/>
    <w:rsid w:val="493B47F0"/>
    <w:rsid w:val="4F495606"/>
    <w:rsid w:val="52616336"/>
    <w:rsid w:val="55446E1B"/>
    <w:rsid w:val="571F7091"/>
    <w:rsid w:val="662F2ADA"/>
    <w:rsid w:val="6C1066FA"/>
    <w:rsid w:val="7E92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41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2021-10-28T08:34:00Z</dcterms:created>
  <dc:creator>游</dc:creator>
  <cp:lastModifiedBy>season</cp:lastModifiedBy>
  <cp:lastPrinted>2023-10-17T02:18:00Z</cp:lastPrinted>
  <dcterms:modified xsi:type="dcterms:W3CDTF">2024-07-01T02:33:06Z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8033014FF56C40D994D7D72CC0A1A974</vt:lpwstr>
  </property>
</Properties>
</file>