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湖南大学全职博士后延期出站申请表</w:t>
      </w:r>
    </w:p>
    <w:tbl>
      <w:tblPr>
        <w:tblStyle w:val="5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212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</w:trPr>
        <w:tc>
          <w:tcPr>
            <w:tcW w:w="566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89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流动站名称</w:t>
            </w:r>
          </w:p>
        </w:tc>
        <w:tc>
          <w:tcPr>
            <w:tcW w:w="1590" w:type="pct"/>
            <w:vAlign w:val="center"/>
          </w:tcPr>
          <w:p>
            <w:pPr>
              <w:spacing w:after="0" w:line="0" w:lineRule="atLeast"/>
              <w:ind w:right="-112" w:rightChars="-51" w:firstLine="630" w:firstLineChars="3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6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工号</w:t>
            </w:r>
          </w:p>
        </w:tc>
        <w:tc>
          <w:tcPr>
            <w:tcW w:w="1589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身份证/护照</w:t>
            </w:r>
          </w:p>
        </w:tc>
        <w:tc>
          <w:tcPr>
            <w:tcW w:w="1590" w:type="pct"/>
            <w:vAlign w:val="center"/>
          </w:tcPr>
          <w:p>
            <w:pPr>
              <w:spacing w:after="0" w:line="0" w:lineRule="atLeast"/>
              <w:ind w:right="-112" w:rightChars="-51" w:firstLine="630" w:firstLineChars="3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6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学院</w:t>
            </w:r>
          </w:p>
        </w:tc>
        <w:tc>
          <w:tcPr>
            <w:tcW w:w="1589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实际合作导师</w:t>
            </w:r>
          </w:p>
        </w:tc>
        <w:tc>
          <w:tcPr>
            <w:tcW w:w="1590" w:type="pct"/>
            <w:vAlign w:val="center"/>
          </w:tcPr>
          <w:p>
            <w:pPr>
              <w:spacing w:after="0" w:line="0" w:lineRule="atLeast"/>
              <w:ind w:right="-112" w:rightChars="-51" w:firstLine="630" w:firstLineChars="3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566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协议到期时间</w:t>
            </w:r>
          </w:p>
        </w:tc>
        <w:tc>
          <w:tcPr>
            <w:tcW w:w="1589" w:type="pct"/>
            <w:vAlign w:val="center"/>
          </w:tcPr>
          <w:p>
            <w:pPr>
              <w:spacing w:after="0" w:line="0" w:lineRule="atLeas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日   </w:t>
            </w:r>
          </w:p>
        </w:tc>
        <w:tc>
          <w:tcPr>
            <w:tcW w:w="1255" w:type="pct"/>
            <w:vAlign w:val="center"/>
          </w:tcPr>
          <w:p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申请延期至</w:t>
            </w:r>
          </w:p>
        </w:tc>
        <w:tc>
          <w:tcPr>
            <w:tcW w:w="1590" w:type="pct"/>
            <w:vAlign w:val="center"/>
          </w:tcPr>
          <w:p>
            <w:pPr>
              <w:spacing w:after="0" w:line="0" w:lineRule="atLeas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566" w:type="pct"/>
            <w:vAlign w:val="center"/>
          </w:tcPr>
          <w:p>
            <w:pPr>
              <w:spacing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资助</w:t>
            </w:r>
          </w:p>
          <w:p>
            <w:pPr>
              <w:spacing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1589" w:type="pct"/>
            <w:vAlign w:val="center"/>
          </w:tcPr>
          <w:p>
            <w:pPr>
              <w:spacing w:after="0" w:line="240" w:lineRule="atLeast"/>
              <w:rPr>
                <w:sz w:val="21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  <w:szCs w:val="21"/>
              </w:rPr>
              <w:t>全职博士后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重点资助</w:t>
            </w:r>
          </w:p>
          <w:p>
            <w:pPr>
              <w:spacing w:after="0" w:line="240" w:lineRule="atLeast"/>
              <w:rPr>
                <w:sz w:val="21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  <w:szCs w:val="21"/>
              </w:rPr>
              <w:t>全职博士后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一般资助</w:t>
            </w:r>
          </w:p>
        </w:tc>
        <w:tc>
          <w:tcPr>
            <w:tcW w:w="1255" w:type="pct"/>
            <w:vAlign w:val="center"/>
          </w:tcPr>
          <w:p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薪酬起止日期（</w:t>
            </w:r>
            <w:r>
              <w:rPr>
                <w:rFonts w:hint="eastAsia"/>
                <w:b/>
                <w:sz w:val="21"/>
                <w:szCs w:val="21"/>
              </w:rPr>
              <w:t>薪酬科填写并签章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90" w:type="pct"/>
            <w:vAlign w:val="center"/>
          </w:tcPr>
          <w:p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   月 至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年    月 </w:t>
            </w:r>
          </w:p>
          <w:p>
            <w:pPr>
              <w:spacing w:line="0" w:lineRule="atLeas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</w:trPr>
        <w:tc>
          <w:tcPr>
            <w:tcW w:w="566" w:type="pct"/>
            <w:vAlign w:val="center"/>
          </w:tcPr>
          <w:p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在站期间</w:t>
            </w:r>
            <w:r>
              <w:rPr>
                <w:sz w:val="21"/>
                <w:szCs w:val="21"/>
              </w:rPr>
              <w:t>主要成果</w:t>
            </w:r>
            <w:r>
              <w:rPr>
                <w:rFonts w:hint="eastAsia"/>
                <w:sz w:val="21"/>
                <w:szCs w:val="21"/>
              </w:rPr>
              <w:t>、延期原因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spacing w:line="0" w:lineRule="atLeast"/>
              <w:rPr>
                <w:sz w:val="21"/>
                <w:szCs w:val="21"/>
              </w:rPr>
            </w:pPr>
          </w:p>
          <w:p>
            <w:pPr>
              <w:spacing w:line="0" w:lineRule="atLeast"/>
              <w:rPr>
                <w:sz w:val="21"/>
                <w:szCs w:val="21"/>
              </w:rPr>
            </w:pPr>
          </w:p>
          <w:p>
            <w:pPr>
              <w:spacing w:line="0" w:lineRule="atLeast"/>
              <w:rPr>
                <w:sz w:val="21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本人签字：                    年       月      日 </w:t>
            </w:r>
            <w:r>
              <w:rPr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</w:trPr>
        <w:tc>
          <w:tcPr>
            <w:tcW w:w="566" w:type="pct"/>
            <w:vAlign w:val="center"/>
          </w:tcPr>
          <w:p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合作导师意见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spacing w:line="240" w:lineRule="exac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博士后在站期间工作表现：</w:t>
            </w:r>
          </w:p>
          <w:p>
            <w:pPr>
              <w:spacing w:line="240" w:lineRule="exac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延期期间新增工作任务：</w:t>
            </w:r>
          </w:p>
          <w:p>
            <w:pPr>
              <w:spacing w:line="240" w:lineRule="exact"/>
              <w:ind w:right="420"/>
              <w:rPr>
                <w:sz w:val="21"/>
                <w:szCs w:val="21"/>
              </w:rPr>
            </w:pPr>
          </w:p>
          <w:p>
            <w:pPr>
              <w:spacing w:line="240" w:lineRule="exact"/>
              <w:ind w:right="420"/>
            </w:pPr>
            <w:r>
              <w:rPr>
                <w:rFonts w:hint="eastAsia"/>
                <w:sz w:val="21"/>
                <w:szCs w:val="21"/>
              </w:rPr>
              <w:t>延期资助经费来源：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□ 导师资助  经费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万/年   项目号：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>
            <w:pPr>
              <w:spacing w:line="240" w:lineRule="exac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□ 转在职博士后（学校停发薪酬） </w:t>
            </w:r>
          </w:p>
          <w:p>
            <w:pPr>
              <w:spacing w:line="240" w:lineRule="exact"/>
              <w:ind w:right="4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导师签字：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566" w:type="pct"/>
            <w:vAlign w:val="center"/>
          </w:tcPr>
          <w:p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  <w:p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spacing w:after="0" w:line="0" w:lineRule="atLeas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已核查业绩支撑原始材料且填写内容真实准确：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  <w:p>
            <w:pPr>
              <w:spacing w:after="0" w:line="0" w:lineRule="atLeas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已核查延期期间经费来源及额度： </w:t>
            </w: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sz w:val="21"/>
                <w:szCs w:val="21"/>
              </w:rPr>
              <w:t xml:space="preserve">否               </w:t>
            </w:r>
          </w:p>
          <w:p>
            <w:pPr>
              <w:spacing w:after="0" w:line="0" w:lineRule="atLeas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已跟博士后确认延期期间薪酬社保相关事宜：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sz w:val="21"/>
                <w:szCs w:val="21"/>
              </w:rPr>
              <w:t xml:space="preserve">否   </w:t>
            </w:r>
          </w:p>
          <w:p>
            <w:pPr>
              <w:spacing w:after="0" w:line="0" w:lineRule="atLeas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同意延期申请： </w:t>
            </w:r>
            <w:r>
              <w:rPr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  <w:p>
            <w:pPr>
              <w:spacing w:after="0" w:line="0" w:lineRule="atLeas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延期其他说明（如适用）:</w:t>
            </w:r>
          </w:p>
          <w:p>
            <w:pPr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博士后类型变化：</w:t>
            </w:r>
          </w:p>
          <w:p>
            <w:pPr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档案关系转出：</w:t>
            </w:r>
          </w:p>
          <w:p>
            <w:pPr>
              <w:numPr>
                <w:ilvl w:val="0"/>
                <w:numId w:val="1"/>
              </w:numPr>
              <w:spacing w:after="0" w:line="0" w:lineRule="atLeas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</w:rPr>
              <w:t>社保缴纳：</w:t>
            </w:r>
          </w:p>
          <w:p>
            <w:pPr>
              <w:spacing w:after="0" w:line="0" w:lineRule="atLeast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</w:t>
            </w:r>
          </w:p>
          <w:p>
            <w:pPr>
              <w:spacing w:after="0" w:line="0" w:lineRule="atLeast"/>
              <w:ind w:right="420" w:firstLine="2940" w:firstLineChars="1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负责人签字：       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  年       月      日</w:t>
            </w:r>
          </w:p>
          <w:p>
            <w:pPr>
              <w:spacing w:after="0"/>
              <w:ind w:firstLine="3360" w:firstLineChars="1600"/>
            </w:pPr>
            <w:r>
              <w:rPr>
                <w:rFonts w:hint="eastAsia"/>
                <w:sz w:val="21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566" w:type="pct"/>
            <w:vAlign w:val="center"/>
          </w:tcPr>
          <w:p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人力资源处意见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line="0" w:lineRule="atLeast"/>
              <w:ind w:firstLine="3255" w:firstLineChars="15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签章：         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年       月      日</w:t>
            </w:r>
          </w:p>
        </w:tc>
      </w:tr>
    </w:tbl>
    <w:p>
      <w:pPr>
        <w:spacing w:line="0" w:lineRule="atLeast"/>
        <w:ind w:right="42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（此表正反面打印）</w:t>
      </w:r>
    </w:p>
    <w:p>
      <w:pPr>
        <w:spacing w:line="0" w:lineRule="atLeast"/>
        <w:ind w:right="420"/>
        <w:rPr>
          <w:bCs/>
          <w:sz w:val="21"/>
          <w:szCs w:val="21"/>
        </w:rPr>
      </w:pPr>
    </w:p>
    <w:p>
      <w:pPr>
        <w:spacing w:line="0" w:lineRule="atLeast"/>
        <w:ind w:right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所有签名视同确保本人所填内容信息真实准确，知晓相关权益和义务及后果。</w:t>
      </w:r>
    </w:p>
    <w:p>
      <w:pPr>
        <w:spacing w:line="0" w:lineRule="atLeas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延期期间转为在职的博士后，</w:t>
      </w:r>
      <w:r>
        <w:rPr>
          <w:rFonts w:hint="eastAsia"/>
          <w:b/>
          <w:sz w:val="21"/>
          <w:szCs w:val="21"/>
        </w:rPr>
        <w:t>档案、保险关系转出手续须审批通过后15个工作日内办理，否则按退站处理。</w:t>
      </w: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t>湖南大学人力资源处二〇</w:t>
    </w:r>
    <w:r>
      <w:rPr>
        <w:rFonts w:hint="eastAsia"/>
        <w:lang w:val="en-US" w:eastAsia="zh-CN"/>
      </w:rPr>
      <w:t>二四</w:t>
    </w:r>
    <w:r>
      <w:t>年</w:t>
    </w:r>
    <w:r>
      <w:rPr>
        <w:rFonts w:hint="eastAsia"/>
        <w:lang w:val="en-US" w:eastAsia="zh-CN"/>
      </w:rPr>
      <w:t>五</w:t>
    </w:r>
    <w:r>
      <w:t>月编制</w:t>
    </w:r>
    <w:r>
      <w:rPr>
        <w:rFonts w:hint="eastAsia"/>
      </w:rPr>
      <w:t xml:space="preserve">                                 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      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54F6A"/>
    <w:multiLevelType w:val="multilevel"/>
    <w:tmpl w:val="6AC54F6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jNjVmZTZhYjI2OTA3Yzc5MjVlYmMxNjEyMjdlNWQifQ=="/>
  </w:docVars>
  <w:rsids>
    <w:rsidRoot w:val="00D31D50"/>
    <w:rsid w:val="00050D29"/>
    <w:rsid w:val="000626DF"/>
    <w:rsid w:val="00084EDD"/>
    <w:rsid w:val="000902E4"/>
    <w:rsid w:val="000D08A5"/>
    <w:rsid w:val="000D18D1"/>
    <w:rsid w:val="000D5130"/>
    <w:rsid w:val="001144A1"/>
    <w:rsid w:val="001418BA"/>
    <w:rsid w:val="00165105"/>
    <w:rsid w:val="001710C4"/>
    <w:rsid w:val="001F6533"/>
    <w:rsid w:val="00200957"/>
    <w:rsid w:val="00247399"/>
    <w:rsid w:val="00255291"/>
    <w:rsid w:val="00281089"/>
    <w:rsid w:val="00284E59"/>
    <w:rsid w:val="00295DDF"/>
    <w:rsid w:val="002A04AA"/>
    <w:rsid w:val="002A5D02"/>
    <w:rsid w:val="002D11B6"/>
    <w:rsid w:val="002D5B6C"/>
    <w:rsid w:val="002E1517"/>
    <w:rsid w:val="002E529D"/>
    <w:rsid w:val="002F5290"/>
    <w:rsid w:val="00306B4E"/>
    <w:rsid w:val="00310368"/>
    <w:rsid w:val="003110E0"/>
    <w:rsid w:val="00323B43"/>
    <w:rsid w:val="0037206A"/>
    <w:rsid w:val="003A6188"/>
    <w:rsid w:val="003C0DAC"/>
    <w:rsid w:val="003D37D8"/>
    <w:rsid w:val="00402EED"/>
    <w:rsid w:val="0041611C"/>
    <w:rsid w:val="00420349"/>
    <w:rsid w:val="00426133"/>
    <w:rsid w:val="00427E79"/>
    <w:rsid w:val="004358AB"/>
    <w:rsid w:val="0045595D"/>
    <w:rsid w:val="00465656"/>
    <w:rsid w:val="004658B3"/>
    <w:rsid w:val="004968E9"/>
    <w:rsid w:val="004D4337"/>
    <w:rsid w:val="004F0569"/>
    <w:rsid w:val="00505CD9"/>
    <w:rsid w:val="00512B4B"/>
    <w:rsid w:val="005446F8"/>
    <w:rsid w:val="005572D6"/>
    <w:rsid w:val="00573006"/>
    <w:rsid w:val="005E1991"/>
    <w:rsid w:val="00616996"/>
    <w:rsid w:val="00623DC9"/>
    <w:rsid w:val="00650E26"/>
    <w:rsid w:val="0066381A"/>
    <w:rsid w:val="0069252C"/>
    <w:rsid w:val="006B2FFB"/>
    <w:rsid w:val="006E403A"/>
    <w:rsid w:val="00712AE9"/>
    <w:rsid w:val="00762B90"/>
    <w:rsid w:val="0077488D"/>
    <w:rsid w:val="007C7DDC"/>
    <w:rsid w:val="008A19A4"/>
    <w:rsid w:val="008A6F22"/>
    <w:rsid w:val="008B7726"/>
    <w:rsid w:val="008D0E8D"/>
    <w:rsid w:val="008F53E3"/>
    <w:rsid w:val="009015E1"/>
    <w:rsid w:val="00940E87"/>
    <w:rsid w:val="009815FD"/>
    <w:rsid w:val="009B1481"/>
    <w:rsid w:val="009C0947"/>
    <w:rsid w:val="009E533E"/>
    <w:rsid w:val="009E612A"/>
    <w:rsid w:val="009F6BE8"/>
    <w:rsid w:val="00A00F73"/>
    <w:rsid w:val="00A03A5A"/>
    <w:rsid w:val="00A300CE"/>
    <w:rsid w:val="00A74C23"/>
    <w:rsid w:val="00AA54A4"/>
    <w:rsid w:val="00AB6168"/>
    <w:rsid w:val="00AF146D"/>
    <w:rsid w:val="00B0249A"/>
    <w:rsid w:val="00B11514"/>
    <w:rsid w:val="00B37AF2"/>
    <w:rsid w:val="00B739E0"/>
    <w:rsid w:val="00B85DBA"/>
    <w:rsid w:val="00BA0DD6"/>
    <w:rsid w:val="00BA200F"/>
    <w:rsid w:val="00BC13F2"/>
    <w:rsid w:val="00BE1DB4"/>
    <w:rsid w:val="00C43013"/>
    <w:rsid w:val="00C676D9"/>
    <w:rsid w:val="00C96BBE"/>
    <w:rsid w:val="00CD1458"/>
    <w:rsid w:val="00CE2012"/>
    <w:rsid w:val="00CE2529"/>
    <w:rsid w:val="00CE2E62"/>
    <w:rsid w:val="00D023EB"/>
    <w:rsid w:val="00D1301C"/>
    <w:rsid w:val="00D31D50"/>
    <w:rsid w:val="00D70B12"/>
    <w:rsid w:val="00D71744"/>
    <w:rsid w:val="00D762C4"/>
    <w:rsid w:val="00DA6027"/>
    <w:rsid w:val="00DB0EC0"/>
    <w:rsid w:val="00DC1F18"/>
    <w:rsid w:val="00DD3BA4"/>
    <w:rsid w:val="00DE7C87"/>
    <w:rsid w:val="00E14C29"/>
    <w:rsid w:val="00E17F2A"/>
    <w:rsid w:val="00E250D1"/>
    <w:rsid w:val="00E47059"/>
    <w:rsid w:val="00E64CB5"/>
    <w:rsid w:val="00E66843"/>
    <w:rsid w:val="00E97D87"/>
    <w:rsid w:val="00EA3E22"/>
    <w:rsid w:val="00EB7F82"/>
    <w:rsid w:val="00F039E3"/>
    <w:rsid w:val="00F17B56"/>
    <w:rsid w:val="00F56D81"/>
    <w:rsid w:val="00F6460D"/>
    <w:rsid w:val="00FB4A8C"/>
    <w:rsid w:val="00FB60F7"/>
    <w:rsid w:val="00FE4BB1"/>
    <w:rsid w:val="05F53ECA"/>
    <w:rsid w:val="208949F2"/>
    <w:rsid w:val="280370C2"/>
    <w:rsid w:val="28B62508"/>
    <w:rsid w:val="2A1E494D"/>
    <w:rsid w:val="35E81FA3"/>
    <w:rsid w:val="3A3421E3"/>
    <w:rsid w:val="3B9308FD"/>
    <w:rsid w:val="3CC2593E"/>
    <w:rsid w:val="3F02491E"/>
    <w:rsid w:val="4EDB62F6"/>
    <w:rsid w:val="52C95DC7"/>
    <w:rsid w:val="55DF2C65"/>
    <w:rsid w:val="561B7884"/>
    <w:rsid w:val="57996082"/>
    <w:rsid w:val="58452146"/>
    <w:rsid w:val="5C360D5C"/>
    <w:rsid w:val="5CBB3433"/>
    <w:rsid w:val="604A2CC2"/>
    <w:rsid w:val="6AB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  <w:lang w:val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character" w:customStyle="1" w:styleId="7">
    <w:name w:val="页眉 Char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B503-9324-4D36-8D89-B19D19C24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636</Words>
  <Characters>641</Characters>
  <Lines>7</Lines>
  <Paragraphs>2</Paragraphs>
  <TotalTime>14</TotalTime>
  <ScaleCrop>false</ScaleCrop>
  <LinksUpToDate>false</LinksUpToDate>
  <CharactersWithSpaces>978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2019-10-04T02:09:00Z</dcterms:created>
  <dc:creator>徐慧</dc:creator>
  <cp:lastModifiedBy>王先云</cp:lastModifiedBy>
  <cp:lastPrinted>2019-07-31T07:32:00Z</cp:lastPrinted>
  <dcterms:modified xsi:type="dcterms:W3CDTF">2024-06-13T00:13:19Z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9C3907DFCCFF4C739B0BDF38CFA253C2</vt:lpwstr>
  </property>
</Properties>
</file>